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E3B4" w14:textId="050CD2A0" w:rsidR="00E82D57" w:rsidRPr="007A6444" w:rsidRDefault="00E82D57" w:rsidP="00E82D57">
      <w:pPr>
        <w:rPr>
          <w:sz w:val="22"/>
        </w:rPr>
      </w:pPr>
      <w:r w:rsidRPr="00E82D57">
        <w:rPr>
          <w:rFonts w:hint="eastAsia"/>
          <w:sz w:val="22"/>
        </w:rPr>
        <w:t>施設長　様</w:t>
      </w:r>
    </w:p>
    <w:p w14:paraId="307853D2" w14:textId="77777777" w:rsidR="00756607" w:rsidRDefault="00881287" w:rsidP="0088128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熊本県</w:t>
      </w:r>
      <w:r w:rsidR="00D7072D">
        <w:rPr>
          <w:rFonts w:hint="eastAsia"/>
          <w:sz w:val="22"/>
        </w:rPr>
        <w:t>医師会</w:t>
      </w:r>
      <w:r w:rsidR="00756607">
        <w:rPr>
          <w:rFonts w:hint="eastAsia"/>
          <w:sz w:val="22"/>
        </w:rPr>
        <w:t>精度管理専門委員会</w:t>
      </w:r>
    </w:p>
    <w:p w14:paraId="13347AA1" w14:textId="77777777" w:rsidR="00E82D57" w:rsidRDefault="00C44E9B" w:rsidP="00756607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委員長</w:t>
      </w:r>
      <w:r w:rsidR="008812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松井啓隆</w:t>
      </w:r>
    </w:p>
    <w:p w14:paraId="5F513612" w14:textId="77777777" w:rsidR="00881287" w:rsidRDefault="00881287" w:rsidP="00E82D57">
      <w:pPr>
        <w:jc w:val="center"/>
        <w:rPr>
          <w:sz w:val="28"/>
        </w:rPr>
      </w:pPr>
    </w:p>
    <w:p w14:paraId="58FEA54C" w14:textId="631EFB9E" w:rsidR="00E82D57" w:rsidRPr="00AC102B" w:rsidRDefault="00E82D57" w:rsidP="00AC102B">
      <w:pPr>
        <w:jc w:val="center"/>
        <w:rPr>
          <w:sz w:val="28"/>
        </w:rPr>
      </w:pPr>
      <w:r w:rsidRPr="00E82D57">
        <w:rPr>
          <w:rFonts w:hint="eastAsia"/>
          <w:sz w:val="28"/>
        </w:rPr>
        <w:t>是正処置実施のお願い</w:t>
      </w:r>
    </w:p>
    <w:p w14:paraId="3C184D05" w14:textId="77777777" w:rsidR="000D4FF8" w:rsidRPr="00E82D57" w:rsidRDefault="00E82D57" w:rsidP="00E82D57">
      <w:pPr>
        <w:ind w:firstLineChars="100" w:firstLine="220"/>
        <w:rPr>
          <w:sz w:val="22"/>
        </w:rPr>
      </w:pPr>
      <w:r w:rsidRPr="00E82D57">
        <w:rPr>
          <w:rFonts w:hint="eastAsia"/>
          <w:sz w:val="22"/>
        </w:rPr>
        <w:t>本年度の熊本県精度管理調査に参加いただき、誠にありがとうございました。</w:t>
      </w:r>
    </w:p>
    <w:p w14:paraId="0B4F8EB0" w14:textId="77777777" w:rsidR="00E82D57" w:rsidRPr="00E82D57" w:rsidRDefault="00E82D57">
      <w:pPr>
        <w:rPr>
          <w:sz w:val="22"/>
        </w:rPr>
      </w:pPr>
      <w:r w:rsidRPr="00E82D57">
        <w:rPr>
          <w:rFonts w:hint="eastAsia"/>
          <w:sz w:val="22"/>
        </w:rPr>
        <w:t>検査室において、信頼性の高い検査結果を報告することは、臨床上たいへん重要であり、</w:t>
      </w:r>
    </w:p>
    <w:p w14:paraId="0621AF90" w14:textId="36A7C633" w:rsidR="00E82D57" w:rsidRPr="00E82D57" w:rsidRDefault="00E82D57">
      <w:pPr>
        <w:rPr>
          <w:sz w:val="22"/>
        </w:rPr>
      </w:pPr>
      <w:r w:rsidRPr="00E82D57">
        <w:rPr>
          <w:rFonts w:hint="eastAsia"/>
          <w:sz w:val="22"/>
        </w:rPr>
        <w:t>検査精度の維持</w:t>
      </w:r>
      <w:r>
        <w:rPr>
          <w:rFonts w:hint="eastAsia"/>
          <w:sz w:val="22"/>
        </w:rPr>
        <w:t>、向上のためには、日常実施している「内部精度管理」と「外部精度管理」への参加</w:t>
      </w:r>
      <w:r w:rsidR="00EF1EFE">
        <w:rPr>
          <w:rFonts w:hint="eastAsia"/>
          <w:sz w:val="22"/>
        </w:rPr>
        <w:t>が</w:t>
      </w:r>
      <w:r w:rsidRPr="00E82D57">
        <w:rPr>
          <w:rFonts w:hint="eastAsia"/>
          <w:sz w:val="22"/>
        </w:rPr>
        <w:t>必須と言えます。</w:t>
      </w:r>
    </w:p>
    <w:p w14:paraId="5558CE93" w14:textId="05CFAC27" w:rsidR="00E82D57" w:rsidRPr="00E82D57" w:rsidRDefault="00E82D57">
      <w:pPr>
        <w:rPr>
          <w:sz w:val="22"/>
        </w:rPr>
      </w:pPr>
      <w:r w:rsidRPr="00E82D57">
        <w:rPr>
          <w:rFonts w:hint="eastAsia"/>
          <w:sz w:val="22"/>
        </w:rPr>
        <w:t xml:space="preserve">　特に外部精度管理は、同一試料および写真を用いた共通条件の</w:t>
      </w:r>
      <w:r w:rsidR="0088357D">
        <w:rPr>
          <w:rFonts w:hint="eastAsia"/>
          <w:sz w:val="22"/>
        </w:rPr>
        <w:t>下、各施設から</w:t>
      </w:r>
      <w:r w:rsidR="00AB5D83">
        <w:rPr>
          <w:rFonts w:hint="eastAsia"/>
          <w:sz w:val="22"/>
        </w:rPr>
        <w:t>報告された</w:t>
      </w:r>
      <w:r w:rsidR="0088357D">
        <w:rPr>
          <w:rFonts w:hint="eastAsia"/>
          <w:sz w:val="22"/>
        </w:rPr>
        <w:t>検査結果の解析により</w:t>
      </w:r>
      <w:r w:rsidRPr="00E82D57">
        <w:rPr>
          <w:rFonts w:hint="eastAsia"/>
          <w:sz w:val="22"/>
        </w:rPr>
        <w:t>客観的な評価</w:t>
      </w:r>
      <w:r w:rsidR="0088357D">
        <w:rPr>
          <w:rFonts w:hint="eastAsia"/>
          <w:sz w:val="22"/>
        </w:rPr>
        <w:t>を行い</w:t>
      </w:r>
      <w:r w:rsidR="00AB5D83">
        <w:rPr>
          <w:rFonts w:hint="eastAsia"/>
          <w:sz w:val="22"/>
        </w:rPr>
        <w:t>ますので、自施設の検査精度を確認すると共に、問題点や課題</w:t>
      </w:r>
      <w:r w:rsidRPr="00E82D57">
        <w:rPr>
          <w:rFonts w:hint="eastAsia"/>
          <w:sz w:val="22"/>
        </w:rPr>
        <w:t>が明確となるなど大変有意義</w:t>
      </w:r>
      <w:r w:rsidR="0088357D">
        <w:rPr>
          <w:rFonts w:hint="eastAsia"/>
          <w:sz w:val="22"/>
        </w:rPr>
        <w:t>と言えます</w:t>
      </w:r>
      <w:r w:rsidRPr="00E82D57">
        <w:rPr>
          <w:rFonts w:hint="eastAsia"/>
          <w:sz w:val="22"/>
        </w:rPr>
        <w:t>。</w:t>
      </w:r>
      <w:r w:rsidR="0078126C">
        <w:rPr>
          <w:rFonts w:hint="eastAsia"/>
          <w:sz w:val="22"/>
        </w:rPr>
        <w:t>2018</w:t>
      </w:r>
      <w:r w:rsidR="0078126C">
        <w:rPr>
          <w:rFonts w:hint="eastAsia"/>
          <w:sz w:val="22"/>
        </w:rPr>
        <w:t>年に施行された医療法改正における検体検査の品質・精度管理では、外部精度管理調査受検は努力義務に位置付けられています。</w:t>
      </w:r>
    </w:p>
    <w:p w14:paraId="4AF9BE22" w14:textId="77777777" w:rsidR="00881287" w:rsidRDefault="00E82D57" w:rsidP="00AB5D83">
      <w:pPr>
        <w:rPr>
          <w:sz w:val="22"/>
        </w:rPr>
      </w:pPr>
      <w:r w:rsidRPr="00E82D57">
        <w:rPr>
          <w:rFonts w:hint="eastAsia"/>
          <w:sz w:val="22"/>
        </w:rPr>
        <w:t xml:space="preserve">　</w:t>
      </w:r>
      <w:r w:rsidR="0088357D">
        <w:rPr>
          <w:rFonts w:hint="eastAsia"/>
          <w:sz w:val="22"/>
        </w:rPr>
        <w:t>本</w:t>
      </w:r>
      <w:r w:rsidR="007F2656">
        <w:rPr>
          <w:rFonts w:hint="eastAsia"/>
          <w:sz w:val="22"/>
        </w:rPr>
        <w:t>調査</w:t>
      </w:r>
      <w:r w:rsidR="0088357D">
        <w:rPr>
          <w:rFonts w:hint="eastAsia"/>
          <w:sz w:val="22"/>
        </w:rPr>
        <w:t>で</w:t>
      </w:r>
      <w:r w:rsidRPr="00E82D57">
        <w:rPr>
          <w:rFonts w:hint="eastAsia"/>
          <w:sz w:val="22"/>
        </w:rPr>
        <w:t>は、</w:t>
      </w:r>
      <w:r w:rsidR="0088357D">
        <w:rPr>
          <w:rFonts w:hint="eastAsia"/>
          <w:sz w:val="22"/>
        </w:rPr>
        <w:t>各</w:t>
      </w:r>
      <w:r w:rsidR="00436DE5">
        <w:rPr>
          <w:rFonts w:hint="eastAsia"/>
          <w:sz w:val="22"/>
        </w:rPr>
        <w:t>検査</w:t>
      </w:r>
      <w:r w:rsidR="00646473">
        <w:rPr>
          <w:rFonts w:hint="eastAsia"/>
          <w:sz w:val="22"/>
        </w:rPr>
        <w:t>別に</w:t>
      </w:r>
      <w:r w:rsidR="0088357D">
        <w:rPr>
          <w:rFonts w:hint="eastAsia"/>
          <w:sz w:val="22"/>
        </w:rPr>
        <w:t>それぞれ</w:t>
      </w:r>
      <w:r w:rsidR="00436DE5">
        <w:rPr>
          <w:rFonts w:hint="eastAsia"/>
          <w:sz w:val="22"/>
        </w:rPr>
        <w:t>「</w:t>
      </w:r>
      <w:r w:rsidR="00436DE5">
        <w:rPr>
          <w:rFonts w:hint="eastAsia"/>
          <w:sz w:val="22"/>
        </w:rPr>
        <w:t>A</w:t>
      </w:r>
      <w:r w:rsidR="00436DE5">
        <w:rPr>
          <w:rFonts w:hint="eastAsia"/>
          <w:sz w:val="22"/>
        </w:rPr>
        <w:t>～</w:t>
      </w:r>
      <w:r w:rsidR="00436DE5">
        <w:rPr>
          <w:rFonts w:hint="eastAsia"/>
          <w:sz w:val="22"/>
        </w:rPr>
        <w:t>D</w:t>
      </w:r>
      <w:r w:rsidR="00436DE5">
        <w:rPr>
          <w:rFonts w:hint="eastAsia"/>
          <w:sz w:val="22"/>
        </w:rPr>
        <w:t>」評価を行っています。「</w:t>
      </w:r>
      <w:r w:rsidR="00436DE5">
        <w:rPr>
          <w:rFonts w:hint="eastAsia"/>
          <w:sz w:val="22"/>
        </w:rPr>
        <w:t>D</w:t>
      </w:r>
      <w:r w:rsidR="00436DE5">
        <w:rPr>
          <w:rFonts w:hint="eastAsia"/>
          <w:sz w:val="22"/>
        </w:rPr>
        <w:t>評価」は、</w:t>
      </w:r>
      <w:r w:rsidR="0088357D">
        <w:rPr>
          <w:rFonts w:hint="eastAsia"/>
          <w:sz w:val="22"/>
        </w:rPr>
        <w:t>報告値</w:t>
      </w:r>
      <w:r w:rsidR="00436DE5">
        <w:rPr>
          <w:rFonts w:hint="eastAsia"/>
          <w:sz w:val="22"/>
        </w:rPr>
        <w:t>が</w:t>
      </w:r>
      <w:r w:rsidR="0088357D">
        <w:rPr>
          <w:rFonts w:hint="eastAsia"/>
          <w:sz w:val="22"/>
        </w:rPr>
        <w:t>目標（設定）値</w:t>
      </w:r>
      <w:r w:rsidR="007F2656">
        <w:rPr>
          <w:rFonts w:hint="eastAsia"/>
          <w:sz w:val="22"/>
        </w:rPr>
        <w:t>から</w:t>
      </w:r>
      <w:r w:rsidR="00436DE5">
        <w:rPr>
          <w:rFonts w:hint="eastAsia"/>
          <w:sz w:val="22"/>
        </w:rPr>
        <w:t>大きく</w:t>
      </w:r>
      <w:r w:rsidR="00C44E9B">
        <w:rPr>
          <w:rFonts w:hint="eastAsia"/>
          <w:sz w:val="22"/>
        </w:rPr>
        <w:t>逸脱</w:t>
      </w:r>
      <w:r w:rsidR="00436DE5">
        <w:rPr>
          <w:rFonts w:hint="eastAsia"/>
          <w:sz w:val="22"/>
        </w:rPr>
        <w:t>し</w:t>
      </w:r>
      <w:r w:rsidR="00646473">
        <w:rPr>
          <w:rFonts w:hint="eastAsia"/>
          <w:sz w:val="22"/>
        </w:rPr>
        <w:t>ており</w:t>
      </w:r>
      <w:r w:rsidR="00436DE5">
        <w:rPr>
          <w:rFonts w:hint="eastAsia"/>
          <w:sz w:val="22"/>
        </w:rPr>
        <w:t>、このまま放置すると臨床へ何らかの影響を及ぼす危険が</w:t>
      </w:r>
      <w:r w:rsidR="0088357D">
        <w:rPr>
          <w:rFonts w:hint="eastAsia"/>
          <w:sz w:val="22"/>
        </w:rPr>
        <w:t>あると判定されたものです。</w:t>
      </w:r>
    </w:p>
    <w:p w14:paraId="6A000B4C" w14:textId="77777777" w:rsidR="00E82D57" w:rsidRPr="00E82D57" w:rsidRDefault="009B7AFE" w:rsidP="009B7AFE">
      <w:pPr>
        <w:jc w:val="left"/>
        <w:rPr>
          <w:sz w:val="22"/>
        </w:rPr>
      </w:pPr>
      <w:r>
        <w:rPr>
          <w:rFonts w:hint="eastAsia"/>
          <w:sz w:val="22"/>
        </w:rPr>
        <w:t>熊本県</w:t>
      </w:r>
      <w:r w:rsidR="00D7072D">
        <w:rPr>
          <w:rFonts w:hint="eastAsia"/>
          <w:sz w:val="22"/>
        </w:rPr>
        <w:t>医師会</w:t>
      </w:r>
      <w:r>
        <w:rPr>
          <w:rFonts w:hint="eastAsia"/>
          <w:sz w:val="22"/>
        </w:rPr>
        <w:t>精度管理専門委員会</w:t>
      </w:r>
      <w:r w:rsidR="007F2656">
        <w:rPr>
          <w:rFonts w:hint="eastAsia"/>
          <w:sz w:val="22"/>
        </w:rPr>
        <w:t>は、</w:t>
      </w:r>
      <w:r w:rsidR="00E82D57" w:rsidRPr="00E82D57">
        <w:rPr>
          <w:rFonts w:hint="eastAsia"/>
          <w:sz w:val="22"/>
        </w:rPr>
        <w:t>より信頼性の高い検査室、検査技師の育成を目的として「</w:t>
      </w:r>
      <w:r w:rsidR="00E82D57" w:rsidRPr="00E82D57">
        <w:rPr>
          <w:rFonts w:hint="eastAsia"/>
          <w:sz w:val="22"/>
        </w:rPr>
        <w:t>D</w:t>
      </w:r>
      <w:r w:rsidR="00E82D57" w:rsidRPr="00E82D57">
        <w:rPr>
          <w:rFonts w:hint="eastAsia"/>
          <w:sz w:val="22"/>
        </w:rPr>
        <w:t>判定」となった項目に対し、</w:t>
      </w:r>
      <w:r w:rsidR="00C44E9B">
        <w:rPr>
          <w:rFonts w:hint="eastAsia"/>
          <w:sz w:val="22"/>
        </w:rPr>
        <w:t>改善</w:t>
      </w:r>
      <w:r w:rsidR="0024354D">
        <w:rPr>
          <w:rFonts w:hint="eastAsia"/>
          <w:sz w:val="22"/>
        </w:rPr>
        <w:t>指導を行っております</w:t>
      </w:r>
      <w:r w:rsidR="00E82D57" w:rsidRPr="00E82D57">
        <w:rPr>
          <w:rFonts w:hint="eastAsia"/>
          <w:sz w:val="22"/>
        </w:rPr>
        <w:t>。</w:t>
      </w:r>
    </w:p>
    <w:p w14:paraId="1EBE407F" w14:textId="77777777" w:rsidR="00E82D57" w:rsidRPr="00E82D57" w:rsidRDefault="00E82D57" w:rsidP="00881287">
      <w:pPr>
        <w:ind w:firstLineChars="100" w:firstLine="220"/>
        <w:rPr>
          <w:sz w:val="22"/>
        </w:rPr>
      </w:pPr>
      <w:r w:rsidRPr="00E82D57">
        <w:rPr>
          <w:rFonts w:hint="eastAsia"/>
          <w:sz w:val="22"/>
        </w:rPr>
        <w:t>貴施設は、今回の精度管理調査結果において「</w:t>
      </w:r>
      <w:r w:rsidRPr="00E82D57">
        <w:rPr>
          <w:rFonts w:hint="eastAsia"/>
          <w:sz w:val="22"/>
        </w:rPr>
        <w:t>D</w:t>
      </w:r>
      <w:r w:rsidRPr="00E82D57">
        <w:rPr>
          <w:rFonts w:hint="eastAsia"/>
          <w:sz w:val="22"/>
        </w:rPr>
        <w:t>判定」の検査項目が含まれておりますので</w:t>
      </w:r>
      <w:r w:rsidRPr="00881287">
        <w:rPr>
          <w:rFonts w:hint="eastAsia"/>
          <w:sz w:val="22"/>
        </w:rPr>
        <w:t>、</w:t>
      </w:r>
      <w:r w:rsidR="00646473" w:rsidRPr="00756607">
        <w:rPr>
          <w:rFonts w:hint="eastAsia"/>
          <w:sz w:val="22"/>
        </w:rPr>
        <w:t>早急に</w:t>
      </w:r>
      <w:r w:rsidRPr="00756607">
        <w:rPr>
          <w:rFonts w:hint="eastAsia"/>
          <w:sz w:val="22"/>
        </w:rPr>
        <w:t>原因を調査し、是正処置</w:t>
      </w:r>
      <w:r w:rsidR="00881287">
        <w:rPr>
          <w:rFonts w:hint="eastAsia"/>
          <w:sz w:val="22"/>
        </w:rPr>
        <w:t>を行</w:t>
      </w:r>
      <w:r w:rsidR="00C44E9B">
        <w:rPr>
          <w:rFonts w:hint="eastAsia"/>
          <w:sz w:val="22"/>
        </w:rPr>
        <w:t>う必要があります</w:t>
      </w:r>
      <w:r w:rsidR="00EF1EFE">
        <w:rPr>
          <w:rFonts w:hint="eastAsia"/>
          <w:sz w:val="22"/>
        </w:rPr>
        <w:t>。</w:t>
      </w:r>
    </w:p>
    <w:p w14:paraId="03BD1278" w14:textId="77777777" w:rsidR="00881287" w:rsidRPr="00E82D57" w:rsidRDefault="00881287" w:rsidP="00881287">
      <w:pPr>
        <w:rPr>
          <w:sz w:val="22"/>
        </w:rPr>
      </w:pPr>
      <w:r>
        <w:rPr>
          <w:rFonts w:hint="eastAsia"/>
          <w:sz w:val="22"/>
        </w:rPr>
        <w:t>なお、『原因を特定できない』、『どのように是正すればいいか分からない』など</w:t>
      </w:r>
      <w:r w:rsidR="00D927A8">
        <w:rPr>
          <w:rFonts w:hint="eastAsia"/>
          <w:sz w:val="22"/>
        </w:rPr>
        <w:t>、</w:t>
      </w:r>
      <w:r>
        <w:rPr>
          <w:rFonts w:hint="eastAsia"/>
          <w:sz w:val="22"/>
        </w:rPr>
        <w:t>自施設での対応が困難と判断される場合は、</w:t>
      </w:r>
      <w:r w:rsidR="00EF1EFE">
        <w:rPr>
          <w:rFonts w:hint="eastAsia"/>
          <w:sz w:val="22"/>
        </w:rPr>
        <w:t>該当する</w:t>
      </w:r>
      <w:r>
        <w:rPr>
          <w:rFonts w:hint="eastAsia"/>
          <w:sz w:val="22"/>
        </w:rPr>
        <w:t>検査部門の担当者が支援致しますので</w:t>
      </w:r>
    </w:p>
    <w:p w14:paraId="077A4044" w14:textId="77777777" w:rsidR="00881287" w:rsidRDefault="00432AAE">
      <w:pPr>
        <w:rPr>
          <w:sz w:val="22"/>
        </w:rPr>
      </w:pPr>
      <w:r>
        <w:rPr>
          <w:rFonts w:hint="eastAsia"/>
          <w:sz w:val="22"/>
        </w:rPr>
        <w:t>熊本県精度保証委員会</w:t>
      </w:r>
      <w:r w:rsidR="00EF1EFE" w:rsidRPr="00E82D57">
        <w:rPr>
          <w:rFonts w:hint="eastAsia"/>
          <w:sz w:val="22"/>
        </w:rPr>
        <w:t>事務局</w:t>
      </w:r>
      <w:r w:rsidR="00881287">
        <w:rPr>
          <w:rFonts w:hint="eastAsia"/>
          <w:sz w:val="22"/>
        </w:rPr>
        <w:t>へ遠慮なくご相談下さい。</w:t>
      </w:r>
    </w:p>
    <w:p w14:paraId="78002CCB" w14:textId="77777777" w:rsidR="005E6E45" w:rsidRDefault="00A6165E" w:rsidP="005E6E45">
      <w:pPr>
        <w:rPr>
          <w:sz w:val="22"/>
        </w:rPr>
      </w:pPr>
      <w:r>
        <w:rPr>
          <w:rFonts w:hint="eastAsia"/>
          <w:sz w:val="22"/>
        </w:rPr>
        <w:t>熊本県内の検査精度向上のため、ご理解とご協力のほど</w:t>
      </w:r>
      <w:r w:rsidR="005E6E45" w:rsidRPr="00E82D57">
        <w:rPr>
          <w:rFonts w:hint="eastAsia"/>
          <w:sz w:val="22"/>
        </w:rPr>
        <w:t>宜しくお願い致します。</w:t>
      </w:r>
    </w:p>
    <w:p w14:paraId="39C35B83" w14:textId="77777777" w:rsidR="00881287" w:rsidRPr="00A6165E" w:rsidRDefault="00881287">
      <w:pPr>
        <w:rPr>
          <w:sz w:val="22"/>
        </w:rPr>
      </w:pPr>
    </w:p>
    <w:p w14:paraId="169A7C7F" w14:textId="77777777" w:rsidR="00881287" w:rsidRDefault="00881287">
      <w:pPr>
        <w:rPr>
          <w:sz w:val="22"/>
        </w:rPr>
      </w:pPr>
      <w:r>
        <w:rPr>
          <w:rFonts w:hint="eastAsia"/>
          <w:sz w:val="22"/>
        </w:rPr>
        <w:t>＜是正報告</w:t>
      </w:r>
      <w:r w:rsidR="005E6E45">
        <w:rPr>
          <w:rFonts w:hint="eastAsia"/>
          <w:sz w:val="22"/>
        </w:rPr>
        <w:t>方法</w:t>
      </w:r>
      <w:r>
        <w:rPr>
          <w:rFonts w:hint="eastAsia"/>
          <w:sz w:val="22"/>
        </w:rPr>
        <w:t>＞</w:t>
      </w:r>
    </w:p>
    <w:p w14:paraId="3FA6C7B0" w14:textId="77777777" w:rsidR="00881287" w:rsidRDefault="00881287" w:rsidP="00881287">
      <w:pPr>
        <w:ind w:firstLineChars="100" w:firstLine="220"/>
        <w:rPr>
          <w:sz w:val="22"/>
        </w:rPr>
      </w:pPr>
      <w:r w:rsidRPr="00E82D57">
        <w:rPr>
          <w:rFonts w:hint="eastAsia"/>
          <w:sz w:val="22"/>
        </w:rPr>
        <w:t>同封し</w:t>
      </w:r>
      <w:r>
        <w:rPr>
          <w:rFonts w:hint="eastAsia"/>
          <w:sz w:val="22"/>
        </w:rPr>
        <w:t>ています</w:t>
      </w:r>
      <w:r w:rsidR="007F2658">
        <w:rPr>
          <w:rFonts w:hint="eastAsia"/>
          <w:sz w:val="22"/>
        </w:rPr>
        <w:t>『是正処置</w:t>
      </w:r>
      <w:r w:rsidRPr="00E82D57">
        <w:rPr>
          <w:rFonts w:hint="eastAsia"/>
          <w:sz w:val="22"/>
        </w:rPr>
        <w:t>報告書』に「</w:t>
      </w:r>
      <w:r w:rsidRPr="00E82D57">
        <w:rPr>
          <w:rFonts w:hint="eastAsia"/>
          <w:sz w:val="22"/>
        </w:rPr>
        <w:t>D</w:t>
      </w:r>
      <w:r w:rsidRPr="00E82D57">
        <w:rPr>
          <w:rFonts w:hint="eastAsia"/>
          <w:sz w:val="22"/>
        </w:rPr>
        <w:t>評価項目」の原因</w:t>
      </w:r>
      <w:r>
        <w:rPr>
          <w:rFonts w:hint="eastAsia"/>
          <w:sz w:val="22"/>
        </w:rPr>
        <w:t>の特定</w:t>
      </w:r>
      <w:r w:rsidRPr="00E82D57">
        <w:rPr>
          <w:rFonts w:hint="eastAsia"/>
          <w:sz w:val="22"/>
        </w:rPr>
        <w:t>および是正処置記録を記載の上</w:t>
      </w:r>
      <w:r>
        <w:rPr>
          <w:rFonts w:hint="eastAsia"/>
          <w:sz w:val="22"/>
        </w:rPr>
        <w:t>、</w:t>
      </w:r>
      <w:r w:rsidRPr="007F2658">
        <w:rPr>
          <w:rFonts w:hint="eastAsia"/>
          <w:sz w:val="22"/>
          <w:u w:val="single"/>
        </w:rPr>
        <w:t>3</w:t>
      </w:r>
      <w:r w:rsidR="005E6E45" w:rsidRPr="007F2658">
        <w:rPr>
          <w:rFonts w:hint="eastAsia"/>
          <w:sz w:val="22"/>
          <w:u w:val="single"/>
        </w:rPr>
        <w:t>月末まで</w:t>
      </w:r>
      <w:r w:rsidR="005E6E45">
        <w:rPr>
          <w:rFonts w:hint="eastAsia"/>
          <w:sz w:val="22"/>
        </w:rPr>
        <w:t>に</w:t>
      </w:r>
      <w:r w:rsidRPr="00E82D57">
        <w:rPr>
          <w:rFonts w:hint="eastAsia"/>
          <w:sz w:val="22"/>
        </w:rPr>
        <w:t>熊本県精度管理事務局宛てに郵送または、</w:t>
      </w:r>
      <w:r w:rsidRPr="00E82D57">
        <w:rPr>
          <w:rFonts w:hint="eastAsia"/>
          <w:sz w:val="22"/>
        </w:rPr>
        <w:t>FAX</w:t>
      </w:r>
      <w:r w:rsidRPr="00E82D57">
        <w:rPr>
          <w:rFonts w:hint="eastAsia"/>
          <w:sz w:val="22"/>
        </w:rPr>
        <w:t>で送付下さい。</w:t>
      </w:r>
      <w:r w:rsidR="00C44E9B">
        <w:rPr>
          <w:rFonts w:hint="eastAsia"/>
          <w:sz w:val="22"/>
        </w:rPr>
        <w:t>是正完了の確認を行い、承認致します。</w:t>
      </w:r>
    </w:p>
    <w:p w14:paraId="7C478393" w14:textId="77777777" w:rsidR="00617EC2" w:rsidRDefault="005E6E45">
      <w:pPr>
        <w:rPr>
          <w:color w:val="FF0000"/>
          <w:sz w:val="22"/>
        </w:rPr>
      </w:pPr>
      <w:r w:rsidRPr="00617EC2">
        <w:rPr>
          <w:rFonts w:hint="eastAsia"/>
          <w:color w:val="FF0000"/>
          <w:sz w:val="22"/>
        </w:rPr>
        <w:t>※</w:t>
      </w:r>
      <w:r w:rsidR="006C1E6D" w:rsidRPr="00617EC2">
        <w:rPr>
          <w:rFonts w:hint="eastAsia"/>
          <w:color w:val="FF0000"/>
          <w:sz w:val="22"/>
        </w:rPr>
        <w:t>是正報告書は</w:t>
      </w:r>
      <w:r w:rsidR="006C1E6D" w:rsidRPr="00617EC2">
        <w:rPr>
          <w:rFonts w:hint="eastAsia"/>
          <w:color w:val="FF0000"/>
          <w:sz w:val="22"/>
        </w:rPr>
        <w:t>1</w:t>
      </w:r>
      <w:r w:rsidR="006C1E6D" w:rsidRPr="00617EC2">
        <w:rPr>
          <w:rFonts w:hint="eastAsia"/>
          <w:color w:val="FF0000"/>
          <w:sz w:val="22"/>
        </w:rPr>
        <w:t>枚のみ同封していますので、「</w:t>
      </w:r>
      <w:r w:rsidR="006C1E6D" w:rsidRPr="00617EC2">
        <w:rPr>
          <w:rFonts w:hint="eastAsia"/>
          <w:color w:val="FF0000"/>
          <w:sz w:val="22"/>
        </w:rPr>
        <w:t>D</w:t>
      </w:r>
      <w:r w:rsidR="006C1E6D" w:rsidRPr="00617EC2">
        <w:rPr>
          <w:rFonts w:hint="eastAsia"/>
          <w:color w:val="FF0000"/>
          <w:sz w:val="22"/>
        </w:rPr>
        <w:t>評価」が複数ある施設は、原本</w:t>
      </w:r>
      <w:r w:rsidRPr="00617EC2">
        <w:rPr>
          <w:rFonts w:hint="eastAsia"/>
          <w:color w:val="FF0000"/>
          <w:sz w:val="22"/>
        </w:rPr>
        <w:t>を</w:t>
      </w:r>
    </w:p>
    <w:p w14:paraId="46151A05" w14:textId="3803026C" w:rsidR="00A6165E" w:rsidRPr="00985B85" w:rsidRDefault="00617EC2" w:rsidP="005E6E45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="005E6E45" w:rsidRPr="00617EC2">
        <w:rPr>
          <w:rFonts w:hint="eastAsia"/>
          <w:color w:val="FF0000"/>
          <w:sz w:val="22"/>
        </w:rPr>
        <w:t>複写</w:t>
      </w:r>
      <w:r w:rsidR="006C1E6D" w:rsidRPr="00617EC2">
        <w:rPr>
          <w:rFonts w:hint="eastAsia"/>
          <w:color w:val="FF0000"/>
          <w:sz w:val="22"/>
        </w:rPr>
        <w:t>し、作成して下さい。（</w:t>
      </w:r>
      <w:r w:rsidR="006C1E6D" w:rsidRPr="00617EC2">
        <w:rPr>
          <w:rFonts w:hint="eastAsia"/>
          <w:color w:val="FF0000"/>
          <w:sz w:val="22"/>
        </w:rPr>
        <w:t>1</w:t>
      </w:r>
      <w:r w:rsidR="006C1E6D" w:rsidRPr="00617EC2">
        <w:rPr>
          <w:rFonts w:hint="eastAsia"/>
          <w:color w:val="FF0000"/>
          <w:sz w:val="22"/>
        </w:rPr>
        <w:t>項目毎に是正報告書</w:t>
      </w:r>
      <w:r w:rsidR="006C1E6D" w:rsidRPr="00617EC2">
        <w:rPr>
          <w:rFonts w:hint="eastAsia"/>
          <w:color w:val="FF0000"/>
          <w:sz w:val="22"/>
        </w:rPr>
        <w:t>1</w:t>
      </w:r>
      <w:r w:rsidR="006C1E6D" w:rsidRPr="00617EC2">
        <w:rPr>
          <w:rFonts w:hint="eastAsia"/>
          <w:color w:val="FF0000"/>
          <w:sz w:val="22"/>
        </w:rPr>
        <w:t>枚作製）</w:t>
      </w:r>
    </w:p>
    <w:p w14:paraId="329407FC" w14:textId="517882AF" w:rsidR="005E6E45" w:rsidRDefault="00756607" w:rsidP="005E6E45">
      <w:pPr>
        <w:jc w:val="right"/>
        <w:rPr>
          <w:sz w:val="22"/>
        </w:rPr>
      </w:pPr>
      <w:r>
        <w:rPr>
          <w:rFonts w:hint="eastAsia"/>
          <w:sz w:val="22"/>
        </w:rPr>
        <w:t>熊本県精度保証委員会</w:t>
      </w:r>
      <w:r w:rsidR="005E6E45">
        <w:rPr>
          <w:rFonts w:hint="eastAsia"/>
          <w:sz w:val="22"/>
        </w:rPr>
        <w:t>事務局：　〒</w:t>
      </w:r>
      <w:r w:rsidR="007A6444">
        <w:rPr>
          <w:rFonts w:hint="eastAsia"/>
          <w:sz w:val="22"/>
        </w:rPr>
        <w:t>860-8556</w:t>
      </w:r>
      <w:r w:rsidR="00FE2576">
        <w:rPr>
          <w:rFonts w:hint="eastAsia"/>
          <w:sz w:val="22"/>
        </w:rPr>
        <w:t xml:space="preserve">　</w:t>
      </w:r>
      <w:r w:rsidR="005E6E45">
        <w:rPr>
          <w:rFonts w:hint="eastAsia"/>
          <w:sz w:val="22"/>
        </w:rPr>
        <w:t>熊本市中央区</w:t>
      </w:r>
      <w:r w:rsidR="007A6444">
        <w:rPr>
          <w:rFonts w:hint="eastAsia"/>
          <w:sz w:val="22"/>
        </w:rPr>
        <w:t>本荘</w:t>
      </w:r>
      <w:r w:rsidR="007A6444">
        <w:rPr>
          <w:rFonts w:hint="eastAsia"/>
          <w:sz w:val="22"/>
        </w:rPr>
        <w:t>1-1-1</w:t>
      </w:r>
    </w:p>
    <w:p w14:paraId="7403240A" w14:textId="050DEC9E" w:rsidR="005E6E45" w:rsidRDefault="007A6444" w:rsidP="00FE25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熊本大学</w:t>
      </w:r>
      <w:r w:rsidR="00FE2576">
        <w:rPr>
          <w:rFonts w:hint="eastAsia"/>
          <w:sz w:val="22"/>
        </w:rPr>
        <w:t xml:space="preserve">病院　</w:t>
      </w:r>
      <w:r>
        <w:rPr>
          <w:rFonts w:hint="eastAsia"/>
          <w:sz w:val="22"/>
        </w:rPr>
        <w:t>中央</w:t>
      </w:r>
      <w:r w:rsidR="00FE2576">
        <w:rPr>
          <w:rFonts w:hint="eastAsia"/>
          <w:sz w:val="22"/>
        </w:rPr>
        <w:t>検査部</w:t>
      </w:r>
      <w:bookmarkStart w:id="0" w:name="_GoBack"/>
      <w:bookmarkEnd w:id="0"/>
    </w:p>
    <w:p w14:paraId="378A7723" w14:textId="579732BA" w:rsidR="005E6E45" w:rsidRDefault="007A6444" w:rsidP="005E6E45">
      <w:pPr>
        <w:jc w:val="right"/>
        <w:rPr>
          <w:sz w:val="22"/>
        </w:rPr>
      </w:pPr>
      <w:r>
        <w:rPr>
          <w:rFonts w:hint="eastAsia"/>
          <w:sz w:val="22"/>
        </w:rPr>
        <w:t>笹田景子</w:t>
      </w:r>
    </w:p>
    <w:p w14:paraId="0EF0D474" w14:textId="3A1433A7" w:rsidR="0024354D" w:rsidRDefault="005E6E45" w:rsidP="00F5305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44E9B"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096-</w:t>
      </w:r>
      <w:r w:rsidR="00FE2576">
        <w:rPr>
          <w:rFonts w:hint="eastAsia"/>
          <w:sz w:val="22"/>
        </w:rPr>
        <w:t>3</w:t>
      </w:r>
      <w:r w:rsidR="007A6444">
        <w:rPr>
          <w:rFonts w:hint="eastAsia"/>
          <w:sz w:val="22"/>
        </w:rPr>
        <w:t>73-5703</w:t>
      </w:r>
    </w:p>
    <w:p w14:paraId="340E4D82" w14:textId="40323BC8" w:rsidR="007A6444" w:rsidRPr="0024354D" w:rsidRDefault="007A6444" w:rsidP="007A6444">
      <w:pPr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096-373-5687</w:t>
      </w:r>
    </w:p>
    <w:sectPr w:rsidR="007A6444" w:rsidRPr="0024354D" w:rsidSect="005E6E4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7"/>
    <w:rsid w:val="000A0B32"/>
    <w:rsid w:val="0024354D"/>
    <w:rsid w:val="003A64AA"/>
    <w:rsid w:val="00432AAE"/>
    <w:rsid w:val="00436DE5"/>
    <w:rsid w:val="005E6E45"/>
    <w:rsid w:val="00617EC2"/>
    <w:rsid w:val="00646473"/>
    <w:rsid w:val="006C1E6D"/>
    <w:rsid w:val="00756607"/>
    <w:rsid w:val="0078126C"/>
    <w:rsid w:val="007A6444"/>
    <w:rsid w:val="007F2656"/>
    <w:rsid w:val="007F2658"/>
    <w:rsid w:val="00881287"/>
    <w:rsid w:val="0088357D"/>
    <w:rsid w:val="00985B85"/>
    <w:rsid w:val="009B7AFE"/>
    <w:rsid w:val="00A6165E"/>
    <w:rsid w:val="00AB5D83"/>
    <w:rsid w:val="00AC102B"/>
    <w:rsid w:val="00B0125A"/>
    <w:rsid w:val="00C44E9B"/>
    <w:rsid w:val="00D7072D"/>
    <w:rsid w:val="00D927A8"/>
    <w:rsid w:val="00E82D57"/>
    <w:rsid w:val="00EF1EFE"/>
    <w:rsid w:val="00F018C6"/>
    <w:rsid w:val="00F5305B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6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2656"/>
  </w:style>
  <w:style w:type="character" w:customStyle="1" w:styleId="a4">
    <w:name w:val="日付 (文字)"/>
    <w:basedOn w:val="a0"/>
    <w:link w:val="a3"/>
    <w:uiPriority w:val="99"/>
    <w:semiHidden/>
    <w:rsid w:val="007F2656"/>
  </w:style>
  <w:style w:type="paragraph" w:styleId="a5">
    <w:name w:val="Balloon Text"/>
    <w:basedOn w:val="a"/>
    <w:link w:val="a6"/>
    <w:uiPriority w:val="99"/>
    <w:semiHidden/>
    <w:unhideWhenUsed/>
    <w:rsid w:val="0024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2656"/>
  </w:style>
  <w:style w:type="character" w:customStyle="1" w:styleId="a4">
    <w:name w:val="日付 (文字)"/>
    <w:basedOn w:val="a0"/>
    <w:link w:val="a3"/>
    <w:uiPriority w:val="99"/>
    <w:semiHidden/>
    <w:rsid w:val="007F2656"/>
  </w:style>
  <w:style w:type="paragraph" w:styleId="a5">
    <w:name w:val="Balloon Text"/>
    <w:basedOn w:val="a"/>
    <w:link w:val="a6"/>
    <w:uiPriority w:val="99"/>
    <w:semiHidden/>
    <w:unhideWhenUsed/>
    <w:rsid w:val="0024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yuketsu</dc:creator>
  <cp:lastModifiedBy>kensa</cp:lastModifiedBy>
  <cp:revision>20</cp:revision>
  <cp:lastPrinted>2018-02-02T10:51:00Z</cp:lastPrinted>
  <dcterms:created xsi:type="dcterms:W3CDTF">2016-02-03T22:05:00Z</dcterms:created>
  <dcterms:modified xsi:type="dcterms:W3CDTF">2021-01-19T00:03:00Z</dcterms:modified>
</cp:coreProperties>
</file>